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11DBB" w14:textId="0CA632CE" w:rsidR="00BD7750" w:rsidRPr="00313A8C" w:rsidRDefault="00FC3D7F" w:rsidP="008333F6">
      <w:pPr>
        <w:pStyle w:val="Heading1"/>
        <w:rPr>
          <w:lang w:val="es-419"/>
        </w:rPr>
      </w:pPr>
      <w:r w:rsidRPr="00313A8C">
        <w:rPr>
          <w:lang w:val="es-419"/>
        </w:rPr>
        <w:t>Copia del boletín del Censo de Trabajo Social</w:t>
      </w:r>
    </w:p>
    <w:p w14:paraId="3CAAF0F8" w14:textId="77777777" w:rsidR="002871B7" w:rsidRPr="00313A8C" w:rsidRDefault="002871B7" w:rsidP="008333F6">
      <w:pPr>
        <w:rPr>
          <w:lang w:val="es-419"/>
        </w:rPr>
      </w:pPr>
    </w:p>
    <w:p w14:paraId="509FBBC3" w14:textId="77777777" w:rsidR="00376E93" w:rsidRPr="00313A8C" w:rsidRDefault="00376E93" w:rsidP="00376E93">
      <w:pPr>
        <w:rPr>
          <w:lang w:val="es-419"/>
        </w:rPr>
      </w:pPr>
      <w:r w:rsidRPr="00313A8C">
        <w:rPr>
          <w:lang w:val="es-419"/>
        </w:rPr>
        <w:t xml:space="preserve">¡Completen el </w:t>
      </w:r>
      <w:hyperlink r:id="rId9" w:history="1">
        <w:r w:rsidRPr="00313A8C">
          <w:rPr>
            <w:rStyle w:val="Hyperlink"/>
            <w:lang w:val="es-419"/>
          </w:rPr>
          <w:t>Censo de Trabajo Social</w:t>
        </w:r>
      </w:hyperlink>
      <w:r w:rsidRPr="00313A8C">
        <w:rPr>
          <w:lang w:val="es-419"/>
        </w:rPr>
        <w:t xml:space="preserve"> ahora mismo! ¡Compartan sus experiencias y hagan oír sus voces!</w:t>
      </w:r>
    </w:p>
    <w:p w14:paraId="710713CF" w14:textId="77777777" w:rsidR="00376E93" w:rsidRPr="00313A8C" w:rsidRDefault="00376E93" w:rsidP="00376E93">
      <w:pPr>
        <w:rPr>
          <w:lang w:val="es-419"/>
        </w:rPr>
      </w:pPr>
    </w:p>
    <w:p w14:paraId="197ADDBF" w14:textId="09605B6B" w:rsidR="00423444" w:rsidRPr="00313A8C" w:rsidRDefault="00BF0CC2" w:rsidP="008333F6">
      <w:pPr>
        <w:rPr>
          <w:lang w:val="es-419"/>
        </w:rPr>
      </w:pPr>
      <w:r w:rsidRPr="00313A8C">
        <w:rPr>
          <w:lang w:val="es-419"/>
        </w:rPr>
        <w:t>El Censo, una encuesta en línea respaldada por la Social Workforce Coalition (Coalición de la Fuerza Laboral de Trabajo Social), ofrecerá la imagen más completa hasta la fecha de quiénes somos los trabajadores sociales de hoy en día y qué hacemos en nuestras prácticas.</w:t>
      </w:r>
    </w:p>
    <w:p w14:paraId="09E370AE" w14:textId="77777777" w:rsidR="00850F44" w:rsidRPr="00313A8C" w:rsidRDefault="00850F44" w:rsidP="008333F6">
      <w:pPr>
        <w:rPr>
          <w:lang w:val="es-419"/>
        </w:rPr>
      </w:pPr>
    </w:p>
    <w:p w14:paraId="58BE9637" w14:textId="79AB3F95" w:rsidR="00BF0CC2" w:rsidRPr="00313A8C" w:rsidRDefault="00423444" w:rsidP="008333F6">
      <w:pPr>
        <w:rPr>
          <w:rFonts w:cstheme="minorHAnsi"/>
          <w:lang w:val="es-419"/>
        </w:rPr>
      </w:pPr>
      <w:r w:rsidRPr="00313A8C">
        <w:rPr>
          <w:lang w:val="es-419"/>
        </w:rPr>
        <w:t xml:space="preserve">Al realizar el Censo, los miembros de </w:t>
      </w:r>
      <w:r w:rsidRPr="00313A8C">
        <w:rPr>
          <w:highlight w:val="yellow"/>
          <w:lang w:val="es-419"/>
        </w:rPr>
        <w:t>[</w:t>
      </w:r>
      <w:r w:rsidR="00DD015B" w:rsidRPr="00313A8C">
        <w:rPr>
          <w:highlight w:val="yellow"/>
          <w:lang w:val="es-419"/>
        </w:rPr>
        <w:t>i</w:t>
      </w:r>
      <w:r w:rsidRPr="00313A8C">
        <w:rPr>
          <w:highlight w:val="yellow"/>
          <w:lang w:val="es-419"/>
        </w:rPr>
        <w:t>nsertar el nombre de la organización</w:t>
      </w:r>
      <w:r w:rsidRPr="00313A8C">
        <w:rPr>
          <w:lang w:val="es-419"/>
        </w:rPr>
        <w:t xml:space="preserve">] podrán obtener dos horas de crédito de educación continua y tendrán la oportunidad de elegir una </w:t>
      </w:r>
      <w:hyperlink r:id="rId10" w:history="1">
        <w:r w:rsidRPr="00313A8C">
          <w:rPr>
            <w:rStyle w:val="Hyperlink"/>
            <w:lang w:val="es-419"/>
          </w:rPr>
          <w:t>organización</w:t>
        </w:r>
      </w:hyperlink>
      <w:r w:rsidRPr="00313A8C">
        <w:rPr>
          <w:lang w:val="es-419"/>
        </w:rPr>
        <w:t xml:space="preserve"> para recibir una donación de $1 al completar la encuesta. Los miembros también obtendrán:</w:t>
      </w:r>
      <w:r w:rsidRPr="00313A8C">
        <w:rPr>
          <w:highlight w:val="yellow"/>
          <w:lang w:val="es-419"/>
        </w:rPr>
        <w:t>[Agregar información sobre incentivos específicos en su organización si los hay.]</w:t>
      </w:r>
    </w:p>
    <w:p w14:paraId="229597D8" w14:textId="77777777" w:rsidR="00BF0CC2" w:rsidRPr="00313A8C" w:rsidRDefault="00BF0CC2" w:rsidP="008333F6">
      <w:pPr>
        <w:rPr>
          <w:lang w:val="es-419"/>
        </w:rPr>
      </w:pPr>
    </w:p>
    <w:p w14:paraId="5FEF0778" w14:textId="759DA461" w:rsidR="00BF0CC2" w:rsidRPr="00313A8C" w:rsidRDefault="00423444" w:rsidP="008333F6">
      <w:pPr>
        <w:rPr>
          <w:lang w:val="es-419"/>
        </w:rPr>
      </w:pPr>
      <w:r w:rsidRPr="00313A8C">
        <w:rPr>
          <w:lang w:val="es-419"/>
        </w:rPr>
        <w:t xml:space="preserve">¡Convocamos a todos los trabajadores sociales y de servicios sociales para que hagan oír sus voces! </w:t>
      </w:r>
    </w:p>
    <w:p w14:paraId="6FFE63CD" w14:textId="77777777" w:rsidR="00BF0CC2" w:rsidRPr="00313A8C" w:rsidRDefault="00BF0CC2" w:rsidP="008333F6">
      <w:pPr>
        <w:rPr>
          <w:lang w:val="es-419"/>
        </w:rPr>
      </w:pPr>
    </w:p>
    <w:p w14:paraId="6F2659D7" w14:textId="77777777" w:rsidR="00376E93" w:rsidRPr="00313A8C" w:rsidRDefault="00376E93" w:rsidP="00376E93">
      <w:pPr>
        <w:rPr>
          <w:rFonts w:cstheme="minorHAnsi"/>
          <w:lang w:val="es-419"/>
        </w:rPr>
      </w:pPr>
      <w:r w:rsidRPr="00313A8C">
        <w:rPr>
          <w:lang w:val="es-419"/>
        </w:rPr>
        <w:t>¡Visiten</w:t>
      </w:r>
      <w:hyperlink r:id="rId11" w:history="1">
        <w:r w:rsidRPr="00313A8C">
          <w:rPr>
            <w:rStyle w:val="Hyperlink"/>
            <w:lang w:val="es-419"/>
          </w:rPr>
          <w:t>SWCensus.org</w:t>
        </w:r>
      </w:hyperlink>
      <w:r w:rsidRPr="00313A8C">
        <w:rPr>
          <w:lang w:val="es-419"/>
        </w:rPr>
        <w:t xml:space="preserve"> y completen el Censo ahora mismo! </w:t>
      </w:r>
    </w:p>
    <w:p w14:paraId="62CFDE66" w14:textId="3D8D41E9" w:rsidR="00BF0CC2" w:rsidRPr="00313A8C" w:rsidRDefault="00BF0CC2" w:rsidP="00376E93">
      <w:pPr>
        <w:rPr>
          <w:rFonts w:cstheme="minorHAnsi"/>
          <w:lang w:val="es-419"/>
        </w:rPr>
      </w:pPr>
    </w:p>
    <w:sectPr w:rsidR="00BF0CC2" w:rsidRPr="00313A8C" w:rsidSect="00585BE7">
      <w:headerReference w:type="first" r:id="rId12"/>
      <w:footerReference w:type="first" r:id="rId13"/>
      <w:pgSz w:w="12240" w:h="15840"/>
      <w:pgMar w:top="187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27025" w14:textId="77777777" w:rsidR="00585BE7" w:rsidRDefault="00585BE7" w:rsidP="007C1C54">
      <w:r>
        <w:separator/>
      </w:r>
    </w:p>
  </w:endnote>
  <w:endnote w:type="continuationSeparator" w:id="0">
    <w:p w14:paraId="1E849E4F" w14:textId="77777777" w:rsidR="00585BE7" w:rsidRDefault="00585BE7" w:rsidP="007C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panose1 w:val="020B0003030101060003"/>
    <w:charset w:val="00"/>
    <w:family w:val="swiss"/>
    <w:pitch w:val="variable"/>
    <w:sig w:usb0="A00000BF" w:usb1="5000005B" w:usb2="00000000" w:usb3="00000000" w:csb0="00000093" w:csb1="00000000"/>
  </w:font>
  <w:font w:name="Raleway ExtraBold">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B84DC" w14:textId="1BFF9271" w:rsidR="00C748FA" w:rsidRDefault="00FC2D7A" w:rsidP="007C1C5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34393" w14:textId="77777777" w:rsidR="00585BE7" w:rsidRDefault="00585BE7" w:rsidP="007C1C54">
      <w:r>
        <w:separator/>
      </w:r>
    </w:p>
  </w:footnote>
  <w:footnote w:type="continuationSeparator" w:id="0">
    <w:p w14:paraId="6377289C" w14:textId="77777777" w:rsidR="00585BE7" w:rsidRDefault="00585BE7" w:rsidP="007C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B61E" w14:textId="0BB83D74" w:rsidR="00C748FA" w:rsidRDefault="008333F6" w:rsidP="007C1C54">
    <w:pPr>
      <w:pStyle w:val="Header"/>
    </w:pPr>
    <w:r>
      <w:rPr>
        <w:noProof/>
      </w:rPr>
      <w:drawing>
        <wp:inline distT="0" distB="0" distL="0" distR="0" wp14:anchorId="361A3FD1" wp14:editId="6D6C23C7">
          <wp:extent cx="1749407" cy="1267863"/>
          <wp:effectExtent l="0" t="0" r="3810" b="0"/>
          <wp:docPr id="1047999782" name="Picture 1" descr="A purple hand with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999782" name="Picture 1" descr="A purple hand with text on a black background&#10;&#10;Description automatically generated"/>
                  <pic:cNvPicPr/>
                </pic:nvPicPr>
                <pic:blipFill>
                  <a:blip r:embed="rId1"/>
                  <a:stretch>
                    <a:fillRect/>
                  </a:stretch>
                </pic:blipFill>
                <pic:spPr>
                  <a:xfrm>
                    <a:off x="0" y="0"/>
                    <a:ext cx="1749407" cy="12678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B708FF"/>
    <w:rsid w:val="00046607"/>
    <w:rsid w:val="00097460"/>
    <w:rsid w:val="000A47D7"/>
    <w:rsid w:val="00101252"/>
    <w:rsid w:val="001E6E90"/>
    <w:rsid w:val="002045BE"/>
    <w:rsid w:val="0028540E"/>
    <w:rsid w:val="002871B7"/>
    <w:rsid w:val="002B7C7B"/>
    <w:rsid w:val="002C0D4C"/>
    <w:rsid w:val="00313A8C"/>
    <w:rsid w:val="00332327"/>
    <w:rsid w:val="00376E93"/>
    <w:rsid w:val="00396CB0"/>
    <w:rsid w:val="00423444"/>
    <w:rsid w:val="00425CF2"/>
    <w:rsid w:val="0054769D"/>
    <w:rsid w:val="00585BE7"/>
    <w:rsid w:val="005C0653"/>
    <w:rsid w:val="00677B07"/>
    <w:rsid w:val="0074090A"/>
    <w:rsid w:val="00795EE2"/>
    <w:rsid w:val="007C1C54"/>
    <w:rsid w:val="008333F6"/>
    <w:rsid w:val="00850F44"/>
    <w:rsid w:val="00887239"/>
    <w:rsid w:val="008C04BE"/>
    <w:rsid w:val="0091651E"/>
    <w:rsid w:val="00A30916"/>
    <w:rsid w:val="00AA5483"/>
    <w:rsid w:val="00AE7FFD"/>
    <w:rsid w:val="00B064C1"/>
    <w:rsid w:val="00B51AB8"/>
    <w:rsid w:val="00B708FF"/>
    <w:rsid w:val="00BD7750"/>
    <w:rsid w:val="00BF0CC2"/>
    <w:rsid w:val="00C01AE4"/>
    <w:rsid w:val="00C01D4D"/>
    <w:rsid w:val="00C066E7"/>
    <w:rsid w:val="00C748FA"/>
    <w:rsid w:val="00C92A00"/>
    <w:rsid w:val="00CD4EE9"/>
    <w:rsid w:val="00DD015B"/>
    <w:rsid w:val="00EB2676"/>
    <w:rsid w:val="00F31F9C"/>
    <w:rsid w:val="00F35B86"/>
    <w:rsid w:val="00F94958"/>
    <w:rsid w:val="00FC2D7A"/>
    <w:rsid w:val="00FC3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5BE3C"/>
  <w14:defaultImageDpi w14:val="300"/>
  <w15:docId w15:val="{AA01DC8B-7690-4260-9684-13FD1EC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F6"/>
    <w:rPr>
      <w:rFonts w:ascii="Arial" w:hAnsi="Arial" w:cs="Arial"/>
      <w:sz w:val="24"/>
    </w:rPr>
  </w:style>
  <w:style w:type="paragraph" w:styleId="Heading1">
    <w:name w:val="heading 1"/>
    <w:basedOn w:val="Normal"/>
    <w:next w:val="Normal"/>
    <w:link w:val="Heading1Char"/>
    <w:uiPriority w:val="9"/>
    <w:qFormat/>
    <w:rsid w:val="008333F6"/>
    <w:pPr>
      <w:keepNext/>
      <w:keepLines/>
      <w:spacing w:before="240"/>
      <w:outlineLvl w:val="0"/>
    </w:pPr>
    <w:rPr>
      <w:rFonts w:ascii="Arial Black" w:eastAsiaTheme="majorEastAsia" w:hAnsi="Arial Black" w:cstheme="majorBidi"/>
      <w:b/>
      <w:bCs/>
      <w:color w:val="880098"/>
      <w:sz w:val="40"/>
      <w:szCs w:val="40"/>
    </w:rPr>
  </w:style>
  <w:style w:type="paragraph" w:styleId="Heading2">
    <w:name w:val="heading 2"/>
    <w:basedOn w:val="Heading1"/>
    <w:next w:val="Normal"/>
    <w:link w:val="Heading2Char"/>
    <w:uiPriority w:val="9"/>
    <w:unhideWhenUsed/>
    <w:qFormat/>
    <w:rsid w:val="008333F6"/>
    <w:pPr>
      <w:outlineLvl w:val="1"/>
    </w:pPr>
    <w:rPr>
      <w:sz w:val="32"/>
      <w:szCs w:val="32"/>
    </w:rPr>
  </w:style>
  <w:style w:type="paragraph" w:styleId="Heading3">
    <w:name w:val="heading 3"/>
    <w:basedOn w:val="Normal"/>
    <w:next w:val="Normal"/>
    <w:link w:val="Heading3Char"/>
    <w:uiPriority w:val="9"/>
    <w:semiHidden/>
    <w:unhideWhenUsed/>
    <w:qFormat/>
    <w:rsid w:val="00B51AB8"/>
    <w:pPr>
      <w:keepNext/>
      <w:keepLines/>
      <w:spacing w:before="40"/>
      <w:outlineLvl w:val="2"/>
    </w:pPr>
    <w:rPr>
      <w:rFonts w:ascii="Raleway" w:eastAsiaTheme="majorEastAsia" w:hAnsi="Raleway" w:cstheme="majorBidi"/>
      <w:color w:val="00173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FA"/>
    <w:pPr>
      <w:tabs>
        <w:tab w:val="center" w:pos="4320"/>
        <w:tab w:val="right" w:pos="8640"/>
      </w:tabs>
    </w:pPr>
  </w:style>
  <w:style w:type="character" w:customStyle="1" w:styleId="HeaderChar">
    <w:name w:val="Header Char"/>
    <w:link w:val="Header"/>
    <w:uiPriority w:val="99"/>
    <w:rsid w:val="00C748FA"/>
    <w:rPr>
      <w:noProof/>
      <w:sz w:val="24"/>
      <w:lang w:eastAsia="en-US"/>
    </w:rPr>
  </w:style>
  <w:style w:type="paragraph" w:styleId="Footer">
    <w:name w:val="footer"/>
    <w:basedOn w:val="Normal"/>
    <w:link w:val="FooterChar"/>
    <w:uiPriority w:val="99"/>
    <w:unhideWhenUsed/>
    <w:rsid w:val="00C748FA"/>
    <w:pPr>
      <w:tabs>
        <w:tab w:val="center" w:pos="4320"/>
        <w:tab w:val="right" w:pos="8640"/>
      </w:tabs>
    </w:pPr>
  </w:style>
  <w:style w:type="character" w:customStyle="1" w:styleId="FooterChar">
    <w:name w:val="Footer Char"/>
    <w:link w:val="Footer"/>
    <w:uiPriority w:val="99"/>
    <w:rsid w:val="00C748FA"/>
    <w:rPr>
      <w:noProof/>
      <w:sz w:val="24"/>
      <w:lang w:eastAsia="en-US"/>
    </w:rPr>
  </w:style>
  <w:style w:type="paragraph" w:customStyle="1" w:styleId="TEXTRaleway">
    <w:name w:val="TEXT Raleway"/>
    <w:basedOn w:val="Normal"/>
    <w:qFormat/>
    <w:rsid w:val="00B51AB8"/>
    <w:pPr>
      <w:spacing w:line="264" w:lineRule="auto"/>
    </w:pPr>
    <w:rPr>
      <w:rFonts w:ascii="Raleway" w:hAnsi="Raleway"/>
    </w:rPr>
  </w:style>
  <w:style w:type="character" w:customStyle="1" w:styleId="Heading1Char">
    <w:name w:val="Heading 1 Char"/>
    <w:basedOn w:val="DefaultParagraphFont"/>
    <w:link w:val="Heading1"/>
    <w:uiPriority w:val="9"/>
    <w:rsid w:val="008333F6"/>
    <w:rPr>
      <w:rFonts w:ascii="Arial Black" w:eastAsiaTheme="majorEastAsia" w:hAnsi="Arial Black" w:cstheme="majorBidi"/>
      <w:b/>
      <w:bCs/>
      <w:color w:val="880098"/>
      <w:sz w:val="40"/>
      <w:szCs w:val="40"/>
    </w:rPr>
  </w:style>
  <w:style w:type="character" w:customStyle="1" w:styleId="Heading2Char">
    <w:name w:val="Heading 2 Char"/>
    <w:basedOn w:val="DefaultParagraphFont"/>
    <w:link w:val="Heading2"/>
    <w:uiPriority w:val="9"/>
    <w:rsid w:val="008333F6"/>
    <w:rPr>
      <w:rFonts w:ascii="Raleway ExtraBold" w:eastAsiaTheme="majorEastAsia" w:hAnsi="Raleway ExtraBold" w:cstheme="majorBidi"/>
      <w:b/>
      <w:bCs/>
      <w:color w:val="106165"/>
      <w:sz w:val="32"/>
      <w:szCs w:val="32"/>
    </w:rPr>
  </w:style>
  <w:style w:type="character" w:customStyle="1" w:styleId="Heading3Char">
    <w:name w:val="Heading 3 Char"/>
    <w:basedOn w:val="DefaultParagraphFont"/>
    <w:link w:val="Heading3"/>
    <w:uiPriority w:val="9"/>
    <w:semiHidden/>
    <w:rsid w:val="00B51AB8"/>
    <w:rPr>
      <w:rFonts w:ascii="Raleway" w:eastAsiaTheme="majorEastAsia" w:hAnsi="Raleway" w:cstheme="majorBidi"/>
      <w:noProof/>
      <w:color w:val="001735" w:themeColor="accent1" w:themeShade="7F"/>
      <w:sz w:val="24"/>
      <w:szCs w:val="24"/>
    </w:rPr>
  </w:style>
  <w:style w:type="character" w:styleId="Hyperlink">
    <w:name w:val="Hyperlink"/>
    <w:basedOn w:val="DefaultParagraphFont"/>
    <w:uiPriority w:val="99"/>
    <w:unhideWhenUsed/>
    <w:rsid w:val="008333F6"/>
    <w:rPr>
      <w:rFonts w:ascii="Arial" w:hAnsi="Arial"/>
      <w:color w:val="106165"/>
      <w:sz w:val="24"/>
      <w:u w:val="single"/>
    </w:rPr>
  </w:style>
  <w:style w:type="character" w:styleId="CommentReference">
    <w:name w:val="annotation reference"/>
    <w:basedOn w:val="DefaultParagraphFont"/>
    <w:uiPriority w:val="99"/>
    <w:semiHidden/>
    <w:unhideWhenUsed/>
    <w:rsid w:val="00423444"/>
    <w:rPr>
      <w:sz w:val="16"/>
      <w:szCs w:val="16"/>
    </w:rPr>
  </w:style>
  <w:style w:type="paragraph" w:styleId="CommentText">
    <w:name w:val="annotation text"/>
    <w:basedOn w:val="Normal"/>
    <w:link w:val="CommentTextChar"/>
    <w:uiPriority w:val="99"/>
    <w:unhideWhenUsed/>
    <w:rsid w:val="00423444"/>
  </w:style>
  <w:style w:type="character" w:customStyle="1" w:styleId="CommentTextChar">
    <w:name w:val="Comment Text Char"/>
    <w:basedOn w:val="DefaultParagraphFont"/>
    <w:link w:val="CommentText"/>
    <w:uiPriority w:val="99"/>
    <w:rsid w:val="00423444"/>
    <w:rPr>
      <w:rFonts w:ascii="Arial" w:hAnsi="Arial" w:cs="Arial"/>
    </w:rPr>
  </w:style>
  <w:style w:type="paragraph" w:styleId="CommentSubject">
    <w:name w:val="annotation subject"/>
    <w:basedOn w:val="CommentText"/>
    <w:next w:val="CommentText"/>
    <w:link w:val="CommentSubjectChar"/>
    <w:uiPriority w:val="99"/>
    <w:semiHidden/>
    <w:unhideWhenUsed/>
    <w:rsid w:val="00423444"/>
    <w:rPr>
      <w:b/>
      <w:bCs/>
    </w:rPr>
  </w:style>
  <w:style w:type="character" w:customStyle="1" w:styleId="CommentSubjectChar">
    <w:name w:val="Comment Subject Char"/>
    <w:basedOn w:val="CommentTextChar"/>
    <w:link w:val="CommentSubject"/>
    <w:uiPriority w:val="99"/>
    <w:semiHidden/>
    <w:rsid w:val="00423444"/>
    <w:rPr>
      <w:rFonts w:ascii="Arial" w:hAnsi="Arial" w:cs="Arial"/>
      <w:b/>
      <w:bCs/>
    </w:rPr>
  </w:style>
  <w:style w:type="paragraph" w:styleId="Revision">
    <w:name w:val="Revision"/>
    <w:hidden/>
    <w:uiPriority w:val="99"/>
    <w:semiHidden/>
    <w:rsid w:val="00423444"/>
    <w:rPr>
      <w:rFonts w:ascii="Arial" w:hAnsi="Arial" w:cs="Arial"/>
    </w:rPr>
  </w:style>
  <w:style w:type="character" w:styleId="UnresolvedMention">
    <w:name w:val="Unresolved Mention"/>
    <w:basedOn w:val="DefaultParagraphFont"/>
    <w:uiPriority w:val="99"/>
    <w:semiHidden/>
    <w:unhideWhenUsed/>
    <w:rsid w:val="0042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ensu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wcensus.org/donation-program/" TargetMode="External"/><Relationship Id="rId4" Type="http://schemas.openxmlformats.org/officeDocument/2006/relationships/styles" Target="styles.xml"/><Relationship Id="rId9" Type="http://schemas.openxmlformats.org/officeDocument/2006/relationships/hyperlink" Target="http://www.SWCensu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Slovin\The%20Reis%20Group%20Dropbox\TRG%20Operations\B%20TRG%20Client%20Deliverable%20Templates\TRG2022-Stationery\TRG2022-MSWord-Letter.dotx" TargetMode="External"/></Relationships>
</file>

<file path=word/theme/theme1.xml><?xml version="1.0" encoding="utf-8"?>
<a:theme xmlns:a="http://schemas.openxmlformats.org/drawingml/2006/main" name="Office Theme">
  <a:themeElements>
    <a:clrScheme name="2017TRG">
      <a:dk1>
        <a:srgbClr val="212121"/>
      </a:dk1>
      <a:lt1>
        <a:srgbClr val="FFFFFF"/>
      </a:lt1>
      <a:dk2>
        <a:srgbClr val="0082B9"/>
      </a:dk2>
      <a:lt2>
        <a:srgbClr val="68B5D9"/>
      </a:lt2>
      <a:accent1>
        <a:srgbClr val="002F6C"/>
      </a:accent1>
      <a:accent2>
        <a:srgbClr val="B5D9F6"/>
      </a:accent2>
      <a:accent3>
        <a:srgbClr val="FBE121"/>
      </a:accent3>
      <a:accent4>
        <a:srgbClr val="FF6900"/>
      </a:accent4>
      <a:accent5>
        <a:srgbClr val="78BD20"/>
      </a:accent5>
      <a:accent6>
        <a:srgbClr val="9A3963"/>
      </a:accent6>
      <a:hlink>
        <a:srgbClr val="FF6900"/>
      </a:hlink>
      <a:folHlink>
        <a:srgbClr val="BF451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33D7C008D742861D41BDD824AE8B" ma:contentTypeVersion="17" ma:contentTypeDescription="Create a new document." ma:contentTypeScope="" ma:versionID="a4c59447f435f271a2133152c51ac0ed">
  <xsd:schema xmlns:xsd="http://www.w3.org/2001/XMLSchema" xmlns:xs="http://www.w3.org/2001/XMLSchema" xmlns:p="http://schemas.microsoft.com/office/2006/metadata/properties" xmlns:ns1="http://schemas.microsoft.com/sharepoint/v3" xmlns:ns2="ec787e17-3cf9-4f52-a286-369325c3f7f8" xmlns:ns3="1d51aec2-266a-4154-b259-9da4f526d056" targetNamespace="http://schemas.microsoft.com/office/2006/metadata/properties" ma:root="true" ma:fieldsID="fcfe578d6f4f5617278cd6678abddd19" ns1:_="" ns2:_="" ns3:_="">
    <xsd:import namespace="http://schemas.microsoft.com/sharepoint/v3"/>
    <xsd:import namespace="ec787e17-3cf9-4f52-a286-369325c3f7f8"/>
    <xsd:import namespace="1d51aec2-266a-4154-b259-9da4f526d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7e17-3cf9-4f52-a286-369325c3f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d06ce7-cd0e-4fee-a862-8f3057c373f4"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1aec2-266a-4154-b259-9da4f526d0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eadbd4-c6f1-45dc-b84b-65f21a974ce7}" ma:internalName="TaxCatchAll" ma:showField="CatchAllData" ma:web="1d51aec2-266a-4154-b259-9da4f526d05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1aec2-266a-4154-b259-9da4f526d056" xsi:nil="true"/>
    <lcf76f155ced4ddcb4097134ff3c332f xmlns="ec787e17-3cf9-4f52-a286-369325c3f7f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B3BC564-4943-44C1-9D4D-007BBB67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87e17-3cf9-4f52-a286-369325c3f7f8"/>
    <ds:schemaRef ds:uri="1d51aec2-266a-4154-b259-9da4f526d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D40FE-2AC4-416D-BB86-D6C837B2178A}">
  <ds:schemaRefs>
    <ds:schemaRef ds:uri="http://schemas.microsoft.com/sharepoint/v3/contenttype/forms"/>
  </ds:schemaRefs>
</ds:datastoreItem>
</file>

<file path=customXml/itemProps3.xml><?xml version="1.0" encoding="utf-8"?>
<ds:datastoreItem xmlns:ds="http://schemas.openxmlformats.org/officeDocument/2006/customXml" ds:itemID="{223D6280-36FC-4104-8472-624B29AD67C0}">
  <ds:schemaRefs>
    <ds:schemaRef ds:uri="http://schemas.microsoft.com/office/2006/metadata/properties"/>
    <ds:schemaRef ds:uri="http://schemas.microsoft.com/office/infopath/2007/PartnerControls"/>
    <ds:schemaRef ds:uri="http://schemas.microsoft.com/sharepoint/v3"/>
    <ds:schemaRef ds:uri="1d51aec2-266a-4154-b259-9da4f526d056"/>
    <ds:schemaRef ds:uri="ec787e17-3cf9-4f52-a286-369325c3f7f8"/>
  </ds:schemaRefs>
</ds:datastoreItem>
</file>

<file path=docProps/app.xml><?xml version="1.0" encoding="utf-8"?>
<Properties xmlns="http://schemas.openxmlformats.org/officeDocument/2006/extended-properties" xmlns:vt="http://schemas.openxmlformats.org/officeDocument/2006/docPropsVTypes">
  <Template>TRG2022-MSWord-Letter.dotx</Template>
  <TotalTime>1</TotalTime>
  <Pages>1</Pages>
  <Words>145</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Anne Likes Red, Inc.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Slovin</dc:creator>
  <cp:keywords/>
  <dc:description/>
  <cp:lastModifiedBy>CML</cp:lastModifiedBy>
  <cp:revision>5</cp:revision>
  <dcterms:created xsi:type="dcterms:W3CDTF">2024-04-15T16:38:00Z</dcterms:created>
  <dcterms:modified xsi:type="dcterms:W3CDTF">2024-04-29T12:13:00Z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0x010100C3F533D7C008D742861D41BDD824AE8B</vt:lpwstr>
  </property>
</Properties>
</file>